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0AC" w:rsidRDefault="003F7054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0</wp:posOffset>
            </wp:positionV>
            <wp:extent cx="1846580" cy="828675"/>
            <wp:effectExtent l="0" t="0" r="1270" b="9525"/>
            <wp:wrapThrough wrapText="bothSides">
              <wp:wrapPolygon edited="0">
                <wp:start x="8913" y="0"/>
                <wp:lineTo x="3788" y="3476"/>
                <wp:lineTo x="3120" y="7448"/>
                <wp:lineTo x="0" y="9931"/>
                <wp:lineTo x="0" y="12910"/>
                <wp:lineTo x="1337" y="16883"/>
                <wp:lineTo x="1783" y="21352"/>
                <wp:lineTo x="4457" y="21352"/>
                <wp:lineTo x="21392" y="20359"/>
                <wp:lineTo x="21392" y="15393"/>
                <wp:lineTo x="17158" y="8938"/>
                <wp:lineTo x="17827" y="5959"/>
                <wp:lineTo x="16044" y="2483"/>
                <wp:lineTo x="13370" y="0"/>
                <wp:lineTo x="8913" y="0"/>
              </wp:wrapPolygon>
            </wp:wrapThrough>
            <wp:docPr id="4" name="Picture 4" descr="CoW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W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99F">
        <w:t xml:space="preserve">     </w:t>
      </w:r>
    </w:p>
    <w:p w:rsidR="00C830AC" w:rsidRDefault="005E0785" w:rsidP="0066081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3762375</wp:posOffset>
                </wp:positionH>
                <wp:positionV relativeFrom="paragraph">
                  <wp:posOffset>59055</wp:posOffset>
                </wp:positionV>
                <wp:extent cx="2524125" cy="640080"/>
                <wp:effectExtent l="0" t="0" r="9525" b="762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45" w:rsidRPr="00A65F29" w:rsidRDefault="007A1A45" w:rsidP="0066081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65F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Office of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A65F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City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Clerk</w:t>
                            </w:r>
                          </w:p>
                          <w:p w:rsidR="007A1A45" w:rsidRPr="00A65F29" w:rsidRDefault="007A1A45" w:rsidP="0066081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5F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312 W. Whitewater Street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65F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P.O. Box 178</w:t>
                            </w:r>
                          </w:p>
                          <w:p w:rsidR="007A1A45" w:rsidRPr="003F7385" w:rsidRDefault="007A1A45" w:rsidP="0066081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5F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Whitewater, Wisconsin 53190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6.25pt;margin-top:4.65pt;width:198.75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" stroked="f">
                <v:textbox>
                  <w:txbxContent>
                    <w:p w:rsidR="007A1A45" w:rsidRPr="00A65F29" w:rsidRDefault="007A1A45" w:rsidP="0066081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65F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Office of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the </w:t>
                      </w:r>
                      <w:r w:rsidRPr="00A65F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City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Clerk</w:t>
                      </w:r>
                    </w:p>
                    <w:p w:rsidR="007A1A45" w:rsidRPr="00A65F29" w:rsidRDefault="007A1A45" w:rsidP="0066081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5F2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312 W. Whitewater Street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Pr="00A65F2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P.O. Box 178</w:t>
                      </w:r>
                    </w:p>
                    <w:p w:rsidR="007A1A45" w:rsidRPr="003F7385" w:rsidRDefault="007A1A45" w:rsidP="0066081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5F2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Whitewater, Wisconsin 53190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081D" w:rsidRDefault="0066081D" w:rsidP="0066081D">
      <w:pPr>
        <w:rPr>
          <w:rFonts w:asciiTheme="minorHAnsi" w:hAnsiTheme="minorHAnsi" w:cstheme="minorHAnsi"/>
          <w:sz w:val="22"/>
          <w:szCs w:val="22"/>
        </w:rPr>
      </w:pPr>
    </w:p>
    <w:p w:rsidR="0066081D" w:rsidRPr="00A65F29" w:rsidRDefault="0066081D" w:rsidP="0066081D">
      <w:pPr>
        <w:rPr>
          <w:rFonts w:asciiTheme="minorHAnsi" w:hAnsiTheme="minorHAnsi" w:cstheme="minorHAnsi"/>
          <w:sz w:val="22"/>
          <w:szCs w:val="22"/>
        </w:rPr>
      </w:pPr>
    </w:p>
    <w:p w:rsidR="00C830AC" w:rsidRPr="0048399F" w:rsidRDefault="00C830AC">
      <w:pPr>
        <w:rPr>
          <w:sz w:val="20"/>
          <w:szCs w:val="20"/>
        </w:rPr>
      </w:pPr>
    </w:p>
    <w:p w:rsidR="003F7054" w:rsidRPr="003F7054" w:rsidRDefault="004D13B5">
      <w:pPr>
        <w:rPr>
          <w:color w:val="0080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3767328</wp:posOffset>
                </wp:positionH>
                <wp:positionV relativeFrom="paragraph">
                  <wp:posOffset>110540</wp:posOffset>
                </wp:positionV>
                <wp:extent cx="1962150" cy="61447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614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1A45" w:rsidRDefault="007A1A45" w:rsidP="0066081D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</w:pPr>
                            <w:r w:rsidRPr="00860DB9"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www.whitewater-wi.gov</w:t>
                            </w:r>
                          </w:p>
                          <w:p w:rsidR="007A1A45" w:rsidRDefault="007A1A45" w:rsidP="0066081D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</w:pPr>
                            <w:r w:rsidRPr="00A65F29"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Telephone: (262) 473-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0102</w:t>
                            </w:r>
                          </w:p>
                          <w:p w:rsidR="007A1A45" w:rsidRPr="00860DB9" w:rsidRDefault="007A1A45" w:rsidP="0066081D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</w:pPr>
                            <w:r w:rsidRPr="00A65F29"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 xml:space="preserve">Fax: (262)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222</w:t>
                            </w:r>
                            <w:r w:rsidRPr="00A65F29"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8080"/>
                                <w:sz w:val="22"/>
                                <w:szCs w:val="22"/>
                              </w:rPr>
                              <w:t>5901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6.65pt;margin-top:8.7pt;width:154.5pt;height:48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" fillcolor="white [3201]" stroked="f" strokeweight=".5pt">
                <v:textbox>
                  <w:txbxContent>
                    <w:p w:rsidR="007A1A45" w:rsidRDefault="007A1A45" w:rsidP="0066081D">
                      <w:pP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</w:pPr>
                      <w:r w:rsidRPr="00860DB9"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www.whitewater-wi.gov</w:t>
                      </w:r>
                    </w:p>
                    <w:p w:rsidR="007A1A45" w:rsidRDefault="007A1A45" w:rsidP="0066081D">
                      <w:pP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</w:pPr>
                      <w:r w:rsidRPr="00A65F29"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Telephone: (262) 473-</w:t>
                      </w:r>
                      <w: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0102</w:t>
                      </w:r>
                    </w:p>
                    <w:p w:rsidR="007A1A45" w:rsidRPr="00860DB9" w:rsidRDefault="007A1A45" w:rsidP="0066081D">
                      <w:pP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</w:pPr>
                      <w:r w:rsidRPr="00A65F29"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 xml:space="preserve">Fax: (262) </w:t>
                      </w:r>
                      <w: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222</w:t>
                      </w:r>
                      <w:r w:rsidRPr="00A65F29"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color w:val="008080"/>
                          <w:sz w:val="22"/>
                          <w:szCs w:val="22"/>
                        </w:rPr>
                        <w:t>5901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DFF">
        <w:rPr>
          <w:color w:val="00808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.5pt" o:hrpct="0" o:hralign="center" o:hr="t">
            <v:imagedata r:id="rId9" o:title="BD14677_"/>
          </v:shape>
        </w:pict>
      </w:r>
    </w:p>
    <w:p w:rsidR="00F15149" w:rsidRPr="00A65F29" w:rsidRDefault="00F15149" w:rsidP="00ED12C9">
      <w:pPr>
        <w:rPr>
          <w:rFonts w:asciiTheme="minorHAnsi" w:hAnsiTheme="minorHAnsi" w:cstheme="minorHAnsi"/>
          <w:sz w:val="22"/>
          <w:szCs w:val="22"/>
        </w:rPr>
      </w:pPr>
    </w:p>
    <w:p w:rsidR="0066081D" w:rsidRDefault="0066081D" w:rsidP="00ED12C9">
      <w:pPr>
        <w:rPr>
          <w:rFonts w:ascii="Calibri" w:hAnsi="Calibri" w:cs="Arial"/>
        </w:rPr>
      </w:pPr>
    </w:p>
    <w:p w:rsidR="00CA0FB8" w:rsidRDefault="00CA0FB8" w:rsidP="005B5E4F">
      <w:pPr>
        <w:rPr>
          <w:rFonts w:asciiTheme="minorHAnsi" w:hAnsiTheme="minorHAnsi" w:cstheme="minorHAnsi"/>
          <w:color w:val="000000"/>
        </w:rPr>
      </w:pPr>
    </w:p>
    <w:p w:rsidR="008A4F36" w:rsidRDefault="008A4F36" w:rsidP="00377CD5">
      <w:pPr>
        <w:rPr>
          <w:rFonts w:asciiTheme="minorHAnsi" w:eastAsiaTheme="minorHAnsi" w:hAnsiTheme="minorHAnsi" w:cstheme="minorBidi"/>
        </w:rPr>
      </w:pPr>
    </w:p>
    <w:p w:rsidR="008A4F36" w:rsidRPr="00780493" w:rsidRDefault="008A4F36" w:rsidP="00377CD5">
      <w:pPr>
        <w:rPr>
          <w:rFonts w:asciiTheme="minorHAnsi" w:hAnsiTheme="minorHAnsi" w:cstheme="minorHAnsi"/>
          <w:iCs/>
          <w:color w:val="0070C0"/>
          <w:sz w:val="32"/>
        </w:rPr>
      </w:pPr>
    </w:p>
    <w:p w:rsidR="008A4F36" w:rsidRPr="005135BD" w:rsidRDefault="00780493" w:rsidP="008A4F36">
      <w:pPr>
        <w:jc w:val="center"/>
        <w:rPr>
          <w:b/>
          <w:iCs/>
          <w:color w:val="06BA98"/>
          <w:sz w:val="40"/>
        </w:rPr>
      </w:pPr>
      <w:r w:rsidRPr="005135BD">
        <w:rPr>
          <w:b/>
          <w:iCs/>
          <w:color w:val="06BA98"/>
          <w:sz w:val="40"/>
        </w:rPr>
        <w:t xml:space="preserve">PUBLIC NOTICE </w:t>
      </w:r>
    </w:p>
    <w:p w:rsidR="00780493" w:rsidRDefault="00780493" w:rsidP="008A4F36">
      <w:pPr>
        <w:jc w:val="center"/>
        <w:rPr>
          <w:rFonts w:asciiTheme="minorHAnsi" w:hAnsiTheme="minorHAnsi" w:cstheme="minorHAnsi"/>
          <w:b/>
          <w:iCs/>
          <w:sz w:val="32"/>
        </w:rPr>
      </w:pPr>
    </w:p>
    <w:p w:rsidR="008A4F36" w:rsidRDefault="008A4F36" w:rsidP="008A4F36">
      <w:pPr>
        <w:jc w:val="center"/>
        <w:rPr>
          <w:b/>
          <w:sz w:val="32"/>
        </w:rPr>
      </w:pPr>
      <w:r w:rsidRPr="008A4F36">
        <w:rPr>
          <w:b/>
          <w:sz w:val="32"/>
        </w:rPr>
        <w:t xml:space="preserve">This notice is given to inform the Public that the City of Whitewater is hosting </w:t>
      </w:r>
      <w:r w:rsidRPr="008A4F36">
        <w:rPr>
          <w:b/>
          <w:sz w:val="32"/>
        </w:rPr>
        <w:t>a Community Lakes Meeting with Heidi Bunk, Lakes Biologist, Wisconsin Department of Natural Resources</w:t>
      </w:r>
      <w:r w:rsidRPr="008A4F36">
        <w:rPr>
          <w:b/>
          <w:sz w:val="32"/>
        </w:rPr>
        <w:t xml:space="preserve">. </w:t>
      </w:r>
    </w:p>
    <w:p w:rsidR="008A4F36" w:rsidRDefault="008A4F36" w:rsidP="008A4F36">
      <w:pPr>
        <w:jc w:val="center"/>
      </w:pPr>
    </w:p>
    <w:p w:rsidR="008A4F36" w:rsidRPr="008A4F36" w:rsidRDefault="008A4F36" w:rsidP="008A4F36">
      <w:pPr>
        <w:jc w:val="center"/>
        <w:rPr>
          <w:b/>
          <w:sz w:val="28"/>
          <w:szCs w:val="28"/>
        </w:rPr>
      </w:pPr>
      <w:r w:rsidRPr="008A4F36">
        <w:rPr>
          <w:b/>
          <w:sz w:val="28"/>
          <w:szCs w:val="28"/>
        </w:rPr>
        <w:t xml:space="preserve">The </w:t>
      </w:r>
      <w:r w:rsidRPr="008A4F36">
        <w:rPr>
          <w:b/>
          <w:sz w:val="28"/>
          <w:szCs w:val="28"/>
        </w:rPr>
        <w:t>meeting</w:t>
      </w:r>
      <w:r w:rsidRPr="008A4F36">
        <w:rPr>
          <w:b/>
          <w:sz w:val="28"/>
          <w:szCs w:val="28"/>
        </w:rPr>
        <w:t xml:space="preserve"> information follows:    </w:t>
      </w:r>
    </w:p>
    <w:p w:rsidR="00780493" w:rsidRDefault="00780493" w:rsidP="00780493">
      <w:pPr>
        <w:rPr>
          <w:b/>
          <w:caps/>
        </w:rPr>
      </w:pPr>
    </w:p>
    <w:p w:rsidR="008A4F36" w:rsidRPr="00780493" w:rsidRDefault="00780493" w:rsidP="00780493">
      <w:pPr>
        <w:rPr>
          <w:sz w:val="28"/>
        </w:rPr>
      </w:pPr>
      <w:r>
        <w:rPr>
          <w:b/>
          <w:caps/>
        </w:rPr>
        <w:t xml:space="preserve"> </w:t>
      </w:r>
      <w:r w:rsidR="008A4F36" w:rsidRPr="00780493">
        <w:rPr>
          <w:b/>
          <w:caps/>
          <w:sz w:val="28"/>
        </w:rPr>
        <w:t xml:space="preserve">When: </w:t>
      </w:r>
      <w:r w:rsidR="00D43660">
        <w:rPr>
          <w:sz w:val="28"/>
        </w:rPr>
        <w:t>Saturday</w:t>
      </w:r>
      <w:r w:rsidR="008A4F36" w:rsidRPr="00780493">
        <w:rPr>
          <w:sz w:val="28"/>
        </w:rPr>
        <w:t xml:space="preserve">, </w:t>
      </w:r>
      <w:r w:rsidR="008A4F36" w:rsidRPr="00780493">
        <w:rPr>
          <w:sz w:val="28"/>
        </w:rPr>
        <w:t>August 26</w:t>
      </w:r>
      <w:r w:rsidR="008A4F36" w:rsidRPr="00780493">
        <w:rPr>
          <w:sz w:val="28"/>
        </w:rPr>
        <w:t xml:space="preserve">, 2023, </w:t>
      </w:r>
      <w:r w:rsidR="008A4F36" w:rsidRPr="00780493">
        <w:rPr>
          <w:sz w:val="28"/>
        </w:rPr>
        <w:t>at 11:00am</w:t>
      </w:r>
    </w:p>
    <w:p w:rsidR="00780493" w:rsidRPr="00780493" w:rsidRDefault="00780493" w:rsidP="00780493">
      <w:pPr>
        <w:rPr>
          <w:sz w:val="28"/>
        </w:rPr>
      </w:pPr>
    </w:p>
    <w:p w:rsidR="008A4F36" w:rsidRPr="00780493" w:rsidRDefault="008A4F36" w:rsidP="00780493">
      <w:pPr>
        <w:rPr>
          <w:sz w:val="28"/>
        </w:rPr>
      </w:pPr>
      <w:r w:rsidRPr="00780493">
        <w:rPr>
          <w:b/>
          <w:caps/>
          <w:sz w:val="28"/>
        </w:rPr>
        <w:t>Where:</w:t>
      </w:r>
      <w:r w:rsidRPr="00780493">
        <w:rPr>
          <w:sz w:val="28"/>
        </w:rPr>
        <w:t xml:space="preserve"> City of Whitewater Municipal Building, </w:t>
      </w:r>
      <w:r w:rsidRPr="00780493">
        <w:rPr>
          <w:sz w:val="28"/>
        </w:rPr>
        <w:t>Common Council Chambers</w:t>
      </w:r>
      <w:r w:rsidRPr="00780493">
        <w:rPr>
          <w:sz w:val="28"/>
        </w:rPr>
        <w:t xml:space="preserve"> Room, 312 W. Whitewater St., Whitewater, WI 53190.</w:t>
      </w:r>
      <w:r w:rsidRPr="00780493">
        <w:rPr>
          <w:sz w:val="28"/>
        </w:rPr>
        <w:t xml:space="preserve"> Councilmembers and DNR will walk over to </w:t>
      </w:r>
      <w:proofErr w:type="spellStart"/>
      <w:r w:rsidRPr="00780493">
        <w:rPr>
          <w:sz w:val="28"/>
        </w:rPr>
        <w:t>C</w:t>
      </w:r>
      <w:r w:rsidR="00F76DFF">
        <w:rPr>
          <w:sz w:val="28"/>
        </w:rPr>
        <w:t>ra</w:t>
      </w:r>
      <w:r w:rsidRPr="00780493">
        <w:rPr>
          <w:sz w:val="28"/>
        </w:rPr>
        <w:t>vath</w:t>
      </w:r>
      <w:proofErr w:type="spellEnd"/>
      <w:r w:rsidRPr="00780493">
        <w:rPr>
          <w:sz w:val="28"/>
        </w:rPr>
        <w:t xml:space="preserve"> Lake to continue the meeting. </w:t>
      </w:r>
    </w:p>
    <w:p w:rsidR="008A4F36" w:rsidRDefault="008A4F36" w:rsidP="008A4F36">
      <w:pPr>
        <w:jc w:val="center"/>
      </w:pPr>
    </w:p>
    <w:p w:rsidR="00780493" w:rsidRPr="00780493" w:rsidRDefault="008A4F36" w:rsidP="008A4F36">
      <w:pPr>
        <w:jc w:val="center"/>
        <w:rPr>
          <w:sz w:val="28"/>
        </w:rPr>
      </w:pPr>
      <w:r w:rsidRPr="00780493">
        <w:rPr>
          <w:sz w:val="28"/>
        </w:rPr>
        <w:t>A quorum of the Common Council will b</w:t>
      </w:r>
      <w:bookmarkStart w:id="0" w:name="_GoBack"/>
      <w:bookmarkEnd w:id="0"/>
      <w:r w:rsidRPr="00780493">
        <w:rPr>
          <w:sz w:val="28"/>
        </w:rPr>
        <w:t xml:space="preserve">e present. This notice is given to inform the public that no formal action will be taken at this </w:t>
      </w:r>
      <w:r w:rsidRPr="00780493">
        <w:rPr>
          <w:sz w:val="28"/>
        </w:rPr>
        <w:t>meeting</w:t>
      </w:r>
      <w:r w:rsidRPr="00780493">
        <w:rPr>
          <w:sz w:val="28"/>
        </w:rPr>
        <w:t xml:space="preserve">. The </w:t>
      </w:r>
      <w:r w:rsidR="00780493" w:rsidRPr="00780493">
        <w:rPr>
          <w:sz w:val="28"/>
        </w:rPr>
        <w:t>meeting</w:t>
      </w:r>
      <w:r w:rsidRPr="00780493">
        <w:rPr>
          <w:sz w:val="28"/>
        </w:rPr>
        <w:t xml:space="preserve"> is open to the public. </w:t>
      </w:r>
    </w:p>
    <w:p w:rsidR="00780493" w:rsidRDefault="00780493" w:rsidP="008A4F36">
      <w:pPr>
        <w:jc w:val="center"/>
      </w:pPr>
    </w:p>
    <w:p w:rsidR="00780493" w:rsidRDefault="00780493" w:rsidP="008A4F36">
      <w:pPr>
        <w:jc w:val="center"/>
      </w:pPr>
    </w:p>
    <w:p w:rsidR="00C46D32" w:rsidRPr="00780493" w:rsidRDefault="008A4F36" w:rsidP="00780493">
      <w:pPr>
        <w:rPr>
          <w:sz w:val="28"/>
        </w:rPr>
      </w:pPr>
      <w:r w:rsidRPr="00780493">
        <w:rPr>
          <w:sz w:val="28"/>
        </w:rPr>
        <w:t>Dated:</w:t>
      </w:r>
      <w:r w:rsidRPr="00780493">
        <w:rPr>
          <w:sz w:val="28"/>
        </w:rPr>
        <w:t xml:space="preserve"> August 21, 2023</w:t>
      </w:r>
    </w:p>
    <w:p w:rsidR="00780493" w:rsidRPr="00780493" w:rsidRDefault="00780493" w:rsidP="00780493">
      <w:pPr>
        <w:rPr>
          <w:iCs/>
          <w:sz w:val="28"/>
        </w:rPr>
      </w:pPr>
      <w:r w:rsidRPr="00780493">
        <w:rPr>
          <w:iCs/>
          <w:sz w:val="28"/>
        </w:rPr>
        <w:t xml:space="preserve">Karri Anderberg, City Clerk </w:t>
      </w:r>
    </w:p>
    <w:sectPr w:rsidR="00780493" w:rsidRPr="00780493" w:rsidSect="00AE308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A45" w:rsidRDefault="007A1A45" w:rsidP="00A65F29">
      <w:r>
        <w:separator/>
      </w:r>
    </w:p>
  </w:endnote>
  <w:endnote w:type="continuationSeparator" w:id="0">
    <w:p w:rsidR="007A1A45" w:rsidRDefault="007A1A45" w:rsidP="00A6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A45" w:rsidRDefault="007A1A45" w:rsidP="00A65F29">
      <w:r>
        <w:separator/>
      </w:r>
    </w:p>
  </w:footnote>
  <w:footnote w:type="continuationSeparator" w:id="0">
    <w:p w:rsidR="007A1A45" w:rsidRDefault="007A1A45" w:rsidP="00A6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C2072"/>
    <w:multiLevelType w:val="hybridMultilevel"/>
    <w:tmpl w:val="B874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35"/>
    <w:rsid w:val="00065D1D"/>
    <w:rsid w:val="0007543C"/>
    <w:rsid w:val="00085E1B"/>
    <w:rsid w:val="000B4DD3"/>
    <w:rsid w:val="000C0692"/>
    <w:rsid w:val="000D661A"/>
    <w:rsid w:val="0010750B"/>
    <w:rsid w:val="0014030F"/>
    <w:rsid w:val="00143142"/>
    <w:rsid w:val="00171EEB"/>
    <w:rsid w:val="001E4A46"/>
    <w:rsid w:val="001E6126"/>
    <w:rsid w:val="00231383"/>
    <w:rsid w:val="002359F0"/>
    <w:rsid w:val="00244FC6"/>
    <w:rsid w:val="00263AFD"/>
    <w:rsid w:val="0026568A"/>
    <w:rsid w:val="00296035"/>
    <w:rsid w:val="002D156A"/>
    <w:rsid w:val="002D177D"/>
    <w:rsid w:val="002E1C24"/>
    <w:rsid w:val="00303B3D"/>
    <w:rsid w:val="00330C37"/>
    <w:rsid w:val="00364316"/>
    <w:rsid w:val="00377CD5"/>
    <w:rsid w:val="00391291"/>
    <w:rsid w:val="003A0246"/>
    <w:rsid w:val="003A2980"/>
    <w:rsid w:val="003C5903"/>
    <w:rsid w:val="003D46B6"/>
    <w:rsid w:val="003F4413"/>
    <w:rsid w:val="003F7054"/>
    <w:rsid w:val="0040252B"/>
    <w:rsid w:val="004128BD"/>
    <w:rsid w:val="004167BD"/>
    <w:rsid w:val="004222D6"/>
    <w:rsid w:val="004270C3"/>
    <w:rsid w:val="004441E4"/>
    <w:rsid w:val="00457FD0"/>
    <w:rsid w:val="0048399F"/>
    <w:rsid w:val="00497E5E"/>
    <w:rsid w:val="004A3E68"/>
    <w:rsid w:val="004A6875"/>
    <w:rsid w:val="004B34AA"/>
    <w:rsid w:val="004D13B5"/>
    <w:rsid w:val="004E57AE"/>
    <w:rsid w:val="005135BD"/>
    <w:rsid w:val="00513D59"/>
    <w:rsid w:val="00515E73"/>
    <w:rsid w:val="005211DF"/>
    <w:rsid w:val="00526D38"/>
    <w:rsid w:val="00567F20"/>
    <w:rsid w:val="005A1C30"/>
    <w:rsid w:val="005A6BF8"/>
    <w:rsid w:val="005B260C"/>
    <w:rsid w:val="005B5E4F"/>
    <w:rsid w:val="005D6B60"/>
    <w:rsid w:val="005E0785"/>
    <w:rsid w:val="005F64B7"/>
    <w:rsid w:val="005F68AC"/>
    <w:rsid w:val="00600B61"/>
    <w:rsid w:val="00604DA9"/>
    <w:rsid w:val="00643242"/>
    <w:rsid w:val="0066081D"/>
    <w:rsid w:val="006728B8"/>
    <w:rsid w:val="00677EF4"/>
    <w:rsid w:val="00683EE8"/>
    <w:rsid w:val="00691B77"/>
    <w:rsid w:val="00696835"/>
    <w:rsid w:val="006A6840"/>
    <w:rsid w:val="006C54BC"/>
    <w:rsid w:val="006D3B26"/>
    <w:rsid w:val="006D451A"/>
    <w:rsid w:val="006D756C"/>
    <w:rsid w:val="006E2FE3"/>
    <w:rsid w:val="007043FF"/>
    <w:rsid w:val="00714845"/>
    <w:rsid w:val="007175F0"/>
    <w:rsid w:val="00726097"/>
    <w:rsid w:val="00726961"/>
    <w:rsid w:val="007407ED"/>
    <w:rsid w:val="0075037E"/>
    <w:rsid w:val="00765B84"/>
    <w:rsid w:val="00780493"/>
    <w:rsid w:val="007A1A45"/>
    <w:rsid w:val="007A49F4"/>
    <w:rsid w:val="007A55DC"/>
    <w:rsid w:val="007B11EC"/>
    <w:rsid w:val="007C05A1"/>
    <w:rsid w:val="007D1764"/>
    <w:rsid w:val="007E36F6"/>
    <w:rsid w:val="007F5701"/>
    <w:rsid w:val="0080412C"/>
    <w:rsid w:val="00805B3B"/>
    <w:rsid w:val="00842F19"/>
    <w:rsid w:val="0085386F"/>
    <w:rsid w:val="00857CF0"/>
    <w:rsid w:val="008714FA"/>
    <w:rsid w:val="00871EA5"/>
    <w:rsid w:val="00876B06"/>
    <w:rsid w:val="00891B86"/>
    <w:rsid w:val="008A4F36"/>
    <w:rsid w:val="008A76F0"/>
    <w:rsid w:val="008F0945"/>
    <w:rsid w:val="008F7647"/>
    <w:rsid w:val="0092086D"/>
    <w:rsid w:val="009338D9"/>
    <w:rsid w:val="00941D66"/>
    <w:rsid w:val="00972D72"/>
    <w:rsid w:val="00991EB0"/>
    <w:rsid w:val="009C5681"/>
    <w:rsid w:val="009D218B"/>
    <w:rsid w:val="00A04741"/>
    <w:rsid w:val="00A25EC7"/>
    <w:rsid w:val="00A34E58"/>
    <w:rsid w:val="00A35AFE"/>
    <w:rsid w:val="00A449D7"/>
    <w:rsid w:val="00A5693C"/>
    <w:rsid w:val="00A56CAC"/>
    <w:rsid w:val="00A65F29"/>
    <w:rsid w:val="00A90554"/>
    <w:rsid w:val="00AC14D8"/>
    <w:rsid w:val="00AC62C2"/>
    <w:rsid w:val="00AE308B"/>
    <w:rsid w:val="00B1365D"/>
    <w:rsid w:val="00B520A8"/>
    <w:rsid w:val="00B647EA"/>
    <w:rsid w:val="00B648E8"/>
    <w:rsid w:val="00BB0B80"/>
    <w:rsid w:val="00BB0F0E"/>
    <w:rsid w:val="00BF4003"/>
    <w:rsid w:val="00C019F0"/>
    <w:rsid w:val="00C100B7"/>
    <w:rsid w:val="00C13146"/>
    <w:rsid w:val="00C46D32"/>
    <w:rsid w:val="00C61082"/>
    <w:rsid w:val="00C830AC"/>
    <w:rsid w:val="00C92262"/>
    <w:rsid w:val="00CA0FB8"/>
    <w:rsid w:val="00CA385E"/>
    <w:rsid w:val="00CC4543"/>
    <w:rsid w:val="00CC4AC7"/>
    <w:rsid w:val="00D218D4"/>
    <w:rsid w:val="00D43660"/>
    <w:rsid w:val="00DA4BD6"/>
    <w:rsid w:val="00DF6DBB"/>
    <w:rsid w:val="00E37E23"/>
    <w:rsid w:val="00E40E56"/>
    <w:rsid w:val="00E77735"/>
    <w:rsid w:val="00E92114"/>
    <w:rsid w:val="00EB1C45"/>
    <w:rsid w:val="00EC5117"/>
    <w:rsid w:val="00EC649C"/>
    <w:rsid w:val="00ED12C9"/>
    <w:rsid w:val="00EF1A54"/>
    <w:rsid w:val="00F15149"/>
    <w:rsid w:val="00F30221"/>
    <w:rsid w:val="00F42468"/>
    <w:rsid w:val="00F76DFF"/>
    <w:rsid w:val="00F8276D"/>
    <w:rsid w:val="00F90E16"/>
    <w:rsid w:val="00FA3AF4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C876CA"/>
  <w15:docId w15:val="{7804B96F-757B-4BC3-91F4-0639C16F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0E56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40E56"/>
    <w:pPr>
      <w:keepNext/>
      <w:jc w:val="center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30AC"/>
    <w:rPr>
      <w:color w:val="0000FF"/>
      <w:u w:val="single"/>
    </w:rPr>
  </w:style>
  <w:style w:type="paragraph" w:styleId="BalloonText">
    <w:name w:val="Balloon Text"/>
    <w:basedOn w:val="Normal"/>
    <w:semiHidden/>
    <w:rsid w:val="00C610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40E56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E40E56"/>
    <w:rPr>
      <w:b/>
      <w:sz w:val="32"/>
    </w:rPr>
  </w:style>
  <w:style w:type="paragraph" w:styleId="BodyText">
    <w:name w:val="Body Text"/>
    <w:basedOn w:val="Normal"/>
    <w:link w:val="BodyTextChar"/>
    <w:rsid w:val="00E40E56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40E5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D12C9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A6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5F2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6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5F29"/>
    <w:rPr>
      <w:sz w:val="24"/>
      <w:szCs w:val="24"/>
    </w:rPr>
  </w:style>
  <w:style w:type="paragraph" w:styleId="NoSpacing">
    <w:name w:val="No Spacing"/>
    <w:uiPriority w:val="1"/>
    <w:qFormat/>
    <w:rsid w:val="00C46D3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3767-D59C-4A9E-B2B7-CF7F630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Whitewater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stanford</dc:creator>
  <cp:lastModifiedBy>Karri Anderberg</cp:lastModifiedBy>
  <cp:revision>4</cp:revision>
  <cp:lastPrinted>2023-08-21T16:22:00Z</cp:lastPrinted>
  <dcterms:created xsi:type="dcterms:W3CDTF">2023-08-21T16:00:00Z</dcterms:created>
  <dcterms:modified xsi:type="dcterms:W3CDTF">2023-08-21T19:51:00Z</dcterms:modified>
</cp:coreProperties>
</file>